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BDA" w:rsidRDefault="000A0BDA" w:rsidP="000A0BDA">
      <w:r>
        <w:t>VEDTEKTER  HAUGTUSSA BARNEHAGE AS</w:t>
      </w:r>
    </w:p>
    <w:p w:rsidR="000A0BDA" w:rsidRDefault="000A0BDA" w:rsidP="000A0BDA"/>
    <w:p w:rsidR="000A0BDA" w:rsidRDefault="000A0BDA" w:rsidP="000A0BDA"/>
    <w:p w:rsidR="000A0BDA" w:rsidRDefault="000A0BDA" w:rsidP="000A0BDA"/>
    <w:p w:rsidR="000A0BDA" w:rsidRDefault="000A0BDA" w:rsidP="000A0BDA">
      <w:pPr>
        <w:numPr>
          <w:ilvl w:val="0"/>
          <w:numId w:val="1"/>
        </w:numPr>
      </w:pPr>
      <w:r>
        <w:t>ORGANISASJON</w:t>
      </w:r>
    </w:p>
    <w:p w:rsidR="000A0BDA" w:rsidRDefault="000A0BDA" w:rsidP="000A0BDA"/>
    <w:p w:rsidR="000A0BDA" w:rsidRDefault="000A0BDA" w:rsidP="000A0BDA">
      <w:r>
        <w:t xml:space="preserve">Haugtussa Barnehage as eies av Linda Anita W. Solberg og Gunn-Sofie B. </w:t>
      </w:r>
      <w:proofErr w:type="spellStart"/>
      <w:r>
        <w:t>Ystgaard</w:t>
      </w:r>
      <w:proofErr w:type="spellEnd"/>
      <w:r>
        <w:t>.</w:t>
      </w:r>
    </w:p>
    <w:p w:rsidR="000A0BDA" w:rsidRDefault="000A0BDA" w:rsidP="000A0BDA">
      <w:r>
        <w:t>Barnehagen er organisert som et aksjeselskap.</w:t>
      </w:r>
    </w:p>
    <w:p w:rsidR="000A0BDA" w:rsidRDefault="000A0BDA" w:rsidP="000A0BDA"/>
    <w:p w:rsidR="000A0BDA" w:rsidRDefault="000A0BDA" w:rsidP="000A0BDA">
      <w:pPr>
        <w:ind w:left="360"/>
      </w:pPr>
      <w:r>
        <w:t>Haugtussa Barnehage AS drives i samsvar med ”Lov om barnehager” og de til enhver tid fastsatte forskrifter og retningslinjer, og barnehagens interne plandokumenter, som årsplan, periodeplan osv.</w:t>
      </w:r>
    </w:p>
    <w:p w:rsidR="000A0BDA" w:rsidRDefault="000A0BDA" w:rsidP="000A0BDA">
      <w:pPr>
        <w:ind w:left="360"/>
      </w:pPr>
    </w:p>
    <w:p w:rsidR="000A0BDA" w:rsidRDefault="000A0BDA" w:rsidP="000A0BDA">
      <w:pPr>
        <w:ind w:left="360"/>
      </w:pPr>
      <w:r>
        <w:t>Barnehagen skal ha et samarbeidsutvalg og et foreldreråd.</w:t>
      </w:r>
    </w:p>
    <w:p w:rsidR="000A0BDA" w:rsidRDefault="000A0BDA" w:rsidP="000A0BDA">
      <w:pPr>
        <w:ind w:left="360"/>
      </w:pPr>
    </w:p>
    <w:p w:rsidR="000A0BDA" w:rsidRDefault="000A0BDA" w:rsidP="000A0BDA">
      <w:pPr>
        <w:ind w:left="360"/>
      </w:pPr>
      <w:r>
        <w:t>Foreldrerådet består av de foreldre som har barn i barnehagen.</w:t>
      </w:r>
    </w:p>
    <w:p w:rsidR="000A0BDA" w:rsidRDefault="000A0BDA" w:rsidP="000A0BDA">
      <w:pPr>
        <w:ind w:left="360"/>
      </w:pPr>
      <w:r>
        <w:t>Ved avstemming gjelder en stemme pr. barn.</w:t>
      </w:r>
    </w:p>
    <w:p w:rsidR="000A0BDA" w:rsidRDefault="000A0BDA" w:rsidP="000A0BDA">
      <w:pPr>
        <w:ind w:left="360"/>
      </w:pPr>
    </w:p>
    <w:p w:rsidR="000A0BDA" w:rsidRDefault="000A0BDA" w:rsidP="000A0BDA">
      <w:pPr>
        <w:ind w:left="360"/>
      </w:pPr>
    </w:p>
    <w:p w:rsidR="000A0BDA" w:rsidRDefault="000A0BDA" w:rsidP="000A0BDA">
      <w:pPr>
        <w:ind w:left="360"/>
      </w:pPr>
      <w:r>
        <w:t>Samarbeidsutvalget består av like antall representanter for foreldre, ansatte, og eiere.</w:t>
      </w:r>
    </w:p>
    <w:p w:rsidR="000A0BDA" w:rsidRDefault="000A0BDA" w:rsidP="000A0BDA">
      <w:pPr>
        <w:ind w:left="360"/>
      </w:pPr>
      <w:r>
        <w:t>Antallet er 2 personer for hver gruppe.</w:t>
      </w:r>
    </w:p>
    <w:p w:rsidR="000A0BDA" w:rsidRDefault="000A0BDA" w:rsidP="000A0BDA">
      <w:pPr>
        <w:ind w:left="360"/>
      </w:pPr>
      <w:r>
        <w:t>Styrer har i tillegg møte, tale og forslagsrett.</w:t>
      </w:r>
    </w:p>
    <w:p w:rsidR="000A0BDA" w:rsidRDefault="000A0BDA" w:rsidP="000A0BDA">
      <w:pPr>
        <w:ind w:left="360"/>
      </w:pPr>
      <w:r>
        <w:t xml:space="preserve">Representanter til samarbeidsutvalget velges på første foreldremøte etter barnehageårets begynnelse. </w:t>
      </w:r>
    </w:p>
    <w:p w:rsidR="000A0BDA" w:rsidRDefault="000A0BDA" w:rsidP="000A0BDA">
      <w:pPr>
        <w:ind w:left="360"/>
      </w:pPr>
      <w:r>
        <w:t>Samarbeidsutvalget konstituerer seg selv på første møtet.</w:t>
      </w:r>
    </w:p>
    <w:p w:rsidR="000A0BDA" w:rsidRDefault="000A0BDA" w:rsidP="000A0BDA">
      <w:pPr>
        <w:ind w:left="360"/>
      </w:pPr>
    </w:p>
    <w:p w:rsidR="000A0BDA" w:rsidRDefault="000A0BDA" w:rsidP="000A0BDA">
      <w:pPr>
        <w:ind w:left="360"/>
      </w:pPr>
      <w:r>
        <w:t>Representantene for samarbeidsutvalget velges for 1 år av gangen, men det er ønskelig med 2-årsperioder, med overlapping, for best mulig kontinuitet i utvalget.</w:t>
      </w:r>
    </w:p>
    <w:p w:rsidR="000A0BDA" w:rsidRDefault="000A0BDA" w:rsidP="000A0BDA">
      <w:pPr>
        <w:ind w:left="360"/>
      </w:pPr>
      <w:proofErr w:type="spellStart"/>
      <w:r>
        <w:t>Jmfr</w:t>
      </w:r>
      <w:proofErr w:type="spellEnd"/>
      <w:r>
        <w:t xml:space="preserve"> ”Lov om barnehager” § 4, og forskriftenes § 2. 1-8.</w:t>
      </w:r>
    </w:p>
    <w:p w:rsidR="000A0BDA" w:rsidRDefault="000A0BDA" w:rsidP="000A0BDA">
      <w:pPr>
        <w:ind w:left="360"/>
      </w:pPr>
    </w:p>
    <w:p w:rsidR="000A0BDA" w:rsidRDefault="000A0BDA" w:rsidP="000A0BDA">
      <w:pPr>
        <w:ind w:left="360"/>
      </w:pPr>
      <w:r>
        <w:t>Barnehagen har også et eierstyre som består av eierne.</w:t>
      </w:r>
    </w:p>
    <w:p w:rsidR="000A0BDA" w:rsidRDefault="000A0BDA" w:rsidP="000A0BDA">
      <w:pPr>
        <w:ind w:left="360"/>
      </w:pPr>
    </w:p>
    <w:p w:rsidR="000A0BDA" w:rsidRDefault="000A0BDA" w:rsidP="000A0BDA">
      <w:pPr>
        <w:ind w:left="360"/>
      </w:pPr>
    </w:p>
    <w:p w:rsidR="000A0BDA" w:rsidRDefault="000A0BDA" w:rsidP="000A0BDA">
      <w:pPr>
        <w:numPr>
          <w:ilvl w:val="0"/>
          <w:numId w:val="2"/>
        </w:numPr>
      </w:pPr>
      <w:r>
        <w:t>MISLIGHOLD AV VEDTEKTENE</w:t>
      </w:r>
    </w:p>
    <w:p w:rsidR="000A0BDA" w:rsidRDefault="000A0BDA" w:rsidP="000A0BDA">
      <w:pPr>
        <w:ind w:left="360"/>
      </w:pPr>
    </w:p>
    <w:p w:rsidR="000A0BDA" w:rsidRDefault="000A0BDA" w:rsidP="000A0BDA">
      <w:pPr>
        <w:ind w:left="360"/>
      </w:pPr>
      <w:r>
        <w:t xml:space="preserve">Mislighold av barnehagens vedtekter medfører umiddelbart opphør av </w:t>
      </w:r>
      <w:proofErr w:type="spellStart"/>
      <w:r>
        <w:t>evnt</w:t>
      </w:r>
      <w:proofErr w:type="spellEnd"/>
      <w:r>
        <w:t>. verv i barnehagens fora.</w:t>
      </w:r>
    </w:p>
    <w:p w:rsidR="000A0BDA" w:rsidRDefault="000A0BDA" w:rsidP="000A0BDA">
      <w:pPr>
        <w:ind w:left="360"/>
      </w:pPr>
    </w:p>
    <w:p w:rsidR="000A0BDA" w:rsidRDefault="000A0BDA" w:rsidP="000A0BDA">
      <w:pPr>
        <w:ind w:left="360"/>
      </w:pPr>
    </w:p>
    <w:p w:rsidR="000A0BDA" w:rsidRDefault="000A0BDA" w:rsidP="000A0BDA">
      <w:pPr>
        <w:numPr>
          <w:ilvl w:val="0"/>
          <w:numId w:val="2"/>
        </w:numPr>
      </w:pPr>
      <w:r>
        <w:t xml:space="preserve">FORMÅL </w:t>
      </w:r>
    </w:p>
    <w:p w:rsidR="000A0BDA" w:rsidRDefault="000A0BDA" w:rsidP="000A0BDA"/>
    <w:p w:rsidR="000A0BDA" w:rsidRDefault="000A0BDA" w:rsidP="000A0BDA">
      <w:r>
        <w:t>Barnehagen skal gi barn under opplæringspliktig alder gode utviklings og aktivitetsmuligheter i nær forståelse med barnas hjem</w:t>
      </w:r>
    </w:p>
    <w:p w:rsidR="000A0BDA" w:rsidRDefault="000A0BDA" w:rsidP="000A0BDA"/>
    <w:p w:rsidR="000A0BDA" w:rsidRDefault="000A0BDA" w:rsidP="000A0BDA"/>
    <w:p w:rsidR="000A0BDA" w:rsidRDefault="000A0BDA" w:rsidP="000A0BDA"/>
    <w:p w:rsidR="000A0BDA" w:rsidRDefault="000A0BDA" w:rsidP="000A0BDA"/>
    <w:p w:rsidR="000A0BDA" w:rsidRDefault="000A0BDA" w:rsidP="000A0BDA"/>
    <w:p w:rsidR="000A0BDA" w:rsidRDefault="000A0BDA" w:rsidP="000A0BDA"/>
    <w:p w:rsidR="000A0BDA" w:rsidRDefault="000A0BDA" w:rsidP="000A0BDA"/>
    <w:p w:rsidR="000A0BDA" w:rsidRDefault="000A0BDA" w:rsidP="000A0BDA">
      <w:pPr>
        <w:numPr>
          <w:ilvl w:val="0"/>
          <w:numId w:val="2"/>
        </w:numPr>
      </w:pPr>
      <w:r>
        <w:lastRenderedPageBreak/>
        <w:t>AREALUTNYTTING</w:t>
      </w:r>
    </w:p>
    <w:p w:rsidR="000A0BDA" w:rsidRDefault="000A0BDA" w:rsidP="000A0BDA"/>
    <w:p w:rsidR="000A0BDA" w:rsidRDefault="000A0BDA" w:rsidP="000A0BDA">
      <w:r>
        <w:t>Haugtussa Barnehage er godkjent med et netto leke- og oppholdsareal på 4m2 pr. barn.</w:t>
      </w:r>
    </w:p>
    <w:p w:rsidR="000A0BDA" w:rsidRDefault="000A0BDA" w:rsidP="000A0BDA">
      <w:r>
        <w:t>Arealutnyttingen gir plass til 32 barn over 3 år, og 16 barn under 3 år.</w:t>
      </w:r>
    </w:p>
    <w:p w:rsidR="000A0BDA" w:rsidRDefault="000A0BDA" w:rsidP="000A0BDA">
      <w:r>
        <w:t>Haugtussa Barnehage er godkjent for barn i alderen 0 – 6 år.</w:t>
      </w:r>
    </w:p>
    <w:p w:rsidR="000A0BDA" w:rsidRDefault="000A0BDA" w:rsidP="000A0BDA"/>
    <w:p w:rsidR="000A0BDA" w:rsidRDefault="000A0BDA" w:rsidP="000A0BDA"/>
    <w:p w:rsidR="000A0BDA" w:rsidRDefault="000A0BDA" w:rsidP="000A0BDA"/>
    <w:p w:rsidR="000A0BDA" w:rsidRDefault="000A0BDA" w:rsidP="000A0BDA">
      <w:pPr>
        <w:numPr>
          <w:ilvl w:val="0"/>
          <w:numId w:val="2"/>
        </w:numPr>
      </w:pPr>
      <w:r>
        <w:t>OPPTAK/OPPSIGELSE</w:t>
      </w:r>
    </w:p>
    <w:p w:rsidR="000A0BDA" w:rsidRDefault="000A0BDA" w:rsidP="000A0BDA"/>
    <w:p w:rsidR="000A0BDA" w:rsidRDefault="000A0BDA" w:rsidP="000A0BDA">
      <w:r>
        <w:t xml:space="preserve">Opptaket i barnehagen foretas hvert år av </w:t>
      </w:r>
      <w:proofErr w:type="spellStart"/>
      <w:r>
        <w:t>eierstyrret</w:t>
      </w:r>
      <w:proofErr w:type="spellEnd"/>
      <w:r>
        <w:t>.</w:t>
      </w:r>
    </w:p>
    <w:p w:rsidR="000A0BDA" w:rsidRDefault="000A0BDA" w:rsidP="000A0BDA">
      <w:r>
        <w:t>Ved hovedopptaket gjelder plassen fra barnehageårets begynnelse, 1.08.</w:t>
      </w:r>
    </w:p>
    <w:p w:rsidR="000A0BDA" w:rsidRDefault="000A0BDA" w:rsidP="000A0BDA"/>
    <w:p w:rsidR="000A0BDA" w:rsidRDefault="000A0BDA" w:rsidP="000A0BDA">
      <w:r>
        <w:t>Dersom det blir ledig plass, kan det tildeles plass fortløpende.</w:t>
      </w:r>
    </w:p>
    <w:p w:rsidR="000A0BDA" w:rsidRDefault="000A0BDA" w:rsidP="000A0BDA">
      <w:r>
        <w:t>Barn som tildeles plass må ta imot plassen når tilbudet foreligger, ellers vil et annet barn få tilbud om plassen.</w:t>
      </w:r>
    </w:p>
    <w:p w:rsidR="000A0BDA" w:rsidRDefault="000A0BDA" w:rsidP="000A0BDA">
      <w:r>
        <w:t>Barn som takker nei til plass vil bli satt på venteliste og må konkurrere med andre barn om plasser som senere blir ledige.</w:t>
      </w:r>
    </w:p>
    <w:p w:rsidR="000A0BDA" w:rsidRDefault="000A0BDA" w:rsidP="000A0BDA"/>
    <w:p w:rsidR="000A0BDA" w:rsidRDefault="000A0BDA" w:rsidP="000A0BDA">
      <w:r>
        <w:t>Barn som tildeles plass beholder denne til 30.07. året for skolestart, eller til plassen sies opp skriftlig.</w:t>
      </w:r>
    </w:p>
    <w:p w:rsidR="000A0BDA" w:rsidRDefault="000A0BDA" w:rsidP="000A0BDA">
      <w:r>
        <w:t>Barnehageåret går fra 1.08. – 31.07 neste år.</w:t>
      </w:r>
    </w:p>
    <w:p w:rsidR="000A0BDA" w:rsidRDefault="000A0BDA" w:rsidP="000A0BDA"/>
    <w:p w:rsidR="000A0BDA" w:rsidRDefault="000A0BDA" w:rsidP="000A0BDA">
      <w:r>
        <w:t>Barnehageplassen kan ikke sies opp senere enn 1.04.</w:t>
      </w:r>
    </w:p>
    <w:p w:rsidR="000A0BDA" w:rsidRDefault="000A0BDA" w:rsidP="000A0BDA">
      <w:r>
        <w:t>Benyttes ikke plassen etter denne dato, må det likevel betales full foreldrebetaling for tiden som er igjen av barnehageåret.</w:t>
      </w:r>
    </w:p>
    <w:p w:rsidR="000A0BDA" w:rsidRDefault="000A0BDA" w:rsidP="000A0BDA"/>
    <w:p w:rsidR="000A0BDA" w:rsidRDefault="000A0BDA" w:rsidP="000A0BDA"/>
    <w:p w:rsidR="000A0BDA" w:rsidRDefault="000A0BDA" w:rsidP="000A0BDA">
      <w:r>
        <w:t>KRITERIER FOR OPPTAK</w:t>
      </w:r>
    </w:p>
    <w:p w:rsidR="000A0BDA" w:rsidRDefault="000A0BDA" w:rsidP="000A0BDA">
      <w:r>
        <w:t xml:space="preserve"> Barnehagen følger generelt Steinkjer kommunes regler for opptak</w:t>
      </w:r>
    </w:p>
    <w:p w:rsidR="000A0BDA" w:rsidRDefault="000A0BDA" w:rsidP="000A0BDA"/>
    <w:p w:rsidR="000A0BDA" w:rsidRDefault="000A0BDA" w:rsidP="000A0BDA">
      <w:pPr>
        <w:numPr>
          <w:ilvl w:val="0"/>
          <w:numId w:val="3"/>
        </w:numPr>
      </w:pPr>
      <w:r>
        <w:t>Barn med funksjonshemninger skal ha prioritet ved opptak.</w:t>
      </w:r>
    </w:p>
    <w:p w:rsidR="000A0BDA" w:rsidRDefault="000A0BDA" w:rsidP="000A0BDA">
      <w:pPr>
        <w:numPr>
          <w:ilvl w:val="0"/>
          <w:numId w:val="3"/>
        </w:numPr>
      </w:pPr>
      <w:r>
        <w:t>For øvrig skal det legges vekt på følgende forhold:</w:t>
      </w:r>
    </w:p>
    <w:p w:rsidR="000A0BDA" w:rsidRDefault="000A0BDA" w:rsidP="000A0BDA">
      <w:pPr>
        <w:numPr>
          <w:ilvl w:val="1"/>
          <w:numId w:val="3"/>
        </w:numPr>
      </w:pPr>
      <w:r>
        <w:t xml:space="preserve">Søsken </w:t>
      </w:r>
    </w:p>
    <w:p w:rsidR="000A0BDA" w:rsidRDefault="000A0BDA" w:rsidP="000A0BDA">
      <w:pPr>
        <w:numPr>
          <w:ilvl w:val="1"/>
          <w:numId w:val="3"/>
        </w:numPr>
      </w:pPr>
      <w:r>
        <w:t xml:space="preserve">Uttalelser om behov for opphold i barnehage fra PPT, </w:t>
      </w:r>
      <w:proofErr w:type="spellStart"/>
      <w:r>
        <w:t>barrnevernstjenesten</w:t>
      </w:r>
      <w:proofErr w:type="spellEnd"/>
      <w:r>
        <w:t>, helsesøster, lege og sosialkontor.</w:t>
      </w:r>
    </w:p>
    <w:p w:rsidR="000A0BDA" w:rsidRDefault="000A0BDA" w:rsidP="000A0BDA">
      <w:pPr>
        <w:numPr>
          <w:ilvl w:val="1"/>
          <w:numId w:val="3"/>
        </w:numPr>
      </w:pPr>
      <w:r>
        <w:t xml:space="preserve">Den totale situasjon for hvert enkelt barn/hver enkel familie slik som helse, forsørgerforhold, kontakt- og lekemuligheter, </w:t>
      </w:r>
      <w:proofErr w:type="spellStart"/>
      <w:r>
        <w:t>bo-</w:t>
      </w:r>
      <w:proofErr w:type="spellEnd"/>
      <w:r>
        <w:t xml:space="preserve"> og trafikkforhold.</w:t>
      </w:r>
    </w:p>
    <w:p w:rsidR="000A0BDA" w:rsidRDefault="000A0BDA" w:rsidP="000A0BDA">
      <w:pPr>
        <w:numPr>
          <w:ilvl w:val="1"/>
          <w:numId w:val="3"/>
        </w:numPr>
      </w:pPr>
      <w:r>
        <w:t>Barn fra nærmiljøet prioriteres ved ellers like forhold.</w:t>
      </w:r>
    </w:p>
    <w:p w:rsidR="000A0BDA" w:rsidRDefault="000A0BDA" w:rsidP="000A0BDA">
      <w:pPr>
        <w:numPr>
          <w:ilvl w:val="1"/>
          <w:numId w:val="3"/>
        </w:numPr>
      </w:pPr>
    </w:p>
    <w:p w:rsidR="000A0BDA" w:rsidRDefault="000A0BDA" w:rsidP="000A0BDA">
      <w:pPr>
        <w:numPr>
          <w:ilvl w:val="0"/>
          <w:numId w:val="3"/>
        </w:numPr>
      </w:pPr>
      <w:r>
        <w:t>Ved opptak må det også tas hensyn til gruppesammensetningen med tanke på alder, kjønn og forskjellig bakgrunn i oppvekstmiljø og utvikling.</w:t>
      </w:r>
    </w:p>
    <w:p w:rsidR="000A0BDA" w:rsidRDefault="000A0BDA" w:rsidP="000A0BDA">
      <w:pPr>
        <w:ind w:left="360"/>
      </w:pPr>
    </w:p>
    <w:p w:rsidR="000A0BDA" w:rsidRDefault="000A0BDA" w:rsidP="000A0BDA">
      <w:pPr>
        <w:numPr>
          <w:ilvl w:val="0"/>
          <w:numId w:val="3"/>
        </w:numPr>
      </w:pPr>
      <w:r>
        <w:t>Det må også tas hensyn til barnets resursbehov og personalets ressursnivå i forhold til barnegruppen som helhet.</w:t>
      </w:r>
    </w:p>
    <w:p w:rsidR="000A0BDA" w:rsidRDefault="000A0BDA" w:rsidP="000A0BDA"/>
    <w:p w:rsidR="000A0BDA" w:rsidRDefault="000A0BDA" w:rsidP="000A0BDA">
      <w:r>
        <w:t>Søknad om opptak skjer på Steinkjer kommunes hjemmeside, etter forutgående kunngjøring i lokalpressen.</w:t>
      </w:r>
    </w:p>
    <w:p w:rsidR="000A0BDA" w:rsidRDefault="000A0BDA" w:rsidP="000A0BDA">
      <w:r>
        <w:t>De nødvendige attester/uttalelser og informasjon legges ved.</w:t>
      </w:r>
    </w:p>
    <w:p w:rsidR="000A0BDA" w:rsidRDefault="000A0BDA" w:rsidP="000A0BDA"/>
    <w:p w:rsidR="000A0BDA" w:rsidRDefault="000A0BDA" w:rsidP="000A0BDA">
      <w:r>
        <w:lastRenderedPageBreak/>
        <w:t>Klage på vedtak om opptak avgjøres av eierstyret.</w:t>
      </w:r>
    </w:p>
    <w:p w:rsidR="000A0BDA" w:rsidRDefault="000A0BDA" w:rsidP="000A0BDA">
      <w:r>
        <w:t>Tildelt oppholdstid er bindende for minimum et halvt år av gangen.</w:t>
      </w:r>
    </w:p>
    <w:p w:rsidR="000A0BDA" w:rsidRDefault="000A0BDA" w:rsidP="000A0BDA">
      <w:r>
        <w:t>Etter søknad kan den tildelte oppholdstid endres. Søknad om endring av oppholdstid behandles etter behov, og etter ledig kapasitet i barnegruppene.</w:t>
      </w:r>
    </w:p>
    <w:p w:rsidR="000A0BDA" w:rsidRDefault="000A0BDA" w:rsidP="000A0BDA"/>
    <w:p w:rsidR="000A0BDA" w:rsidRDefault="000A0BDA" w:rsidP="000A0BDA">
      <w:r>
        <w:t>OPPSIGELSE SKJER SKRIFTLIG OG MED MINST TO MÅNEDERS VARSEL.</w:t>
      </w:r>
    </w:p>
    <w:p w:rsidR="000A0BDA" w:rsidRDefault="000A0BDA" w:rsidP="000A0BDA"/>
    <w:p w:rsidR="000A0BDA" w:rsidRDefault="000A0BDA" w:rsidP="000A0BDA"/>
    <w:p w:rsidR="000A0BDA" w:rsidRDefault="000A0BDA" w:rsidP="000A0BDA"/>
    <w:p w:rsidR="000A0BDA" w:rsidRDefault="000A0BDA" w:rsidP="000A0BDA">
      <w:pPr>
        <w:numPr>
          <w:ilvl w:val="0"/>
          <w:numId w:val="2"/>
        </w:numPr>
      </w:pPr>
      <w:r>
        <w:t>ÅPNINGSTID OG FERIE</w:t>
      </w:r>
    </w:p>
    <w:p w:rsidR="000A0BDA" w:rsidRDefault="000A0BDA" w:rsidP="000A0BDA"/>
    <w:p w:rsidR="000A0BDA" w:rsidRDefault="000A0BDA" w:rsidP="000A0BDA">
      <w:r>
        <w:t xml:space="preserve"> Gjeldende åpningstid for barnehagen er 07.00 – 16.30.</w:t>
      </w:r>
    </w:p>
    <w:p w:rsidR="000A0BDA" w:rsidRDefault="000A0BDA" w:rsidP="000A0BDA">
      <w:r>
        <w:t>Barnas oppholdstid er hel plass, og deltidsplass ( 80, 60, 40 %)</w:t>
      </w:r>
    </w:p>
    <w:p w:rsidR="000A0BDA" w:rsidRDefault="000A0BDA" w:rsidP="000A0BDA"/>
    <w:p w:rsidR="000A0BDA" w:rsidRDefault="000A0BDA" w:rsidP="000A0BDA">
      <w:r>
        <w:t xml:space="preserve">Barnehagen har feriestengt 3 uker i juli </w:t>
      </w:r>
      <w:proofErr w:type="spellStart"/>
      <w:r>
        <w:t>evnt</w:t>
      </w:r>
      <w:proofErr w:type="spellEnd"/>
      <w:r>
        <w:t xml:space="preserve"> starten av </w:t>
      </w:r>
      <w:proofErr w:type="spellStart"/>
      <w:r>
        <w:t>augustmnd</w:t>
      </w:r>
      <w:proofErr w:type="spellEnd"/>
      <w:r>
        <w:t>, stengt jule og nyttårsaften, og stenger kl 12.00 onsdag før skjærtorsdag.</w:t>
      </w:r>
    </w:p>
    <w:p w:rsidR="000A0BDA" w:rsidRDefault="000A0BDA" w:rsidP="000A0BDA"/>
    <w:p w:rsidR="000A0BDA" w:rsidRDefault="000A0BDA" w:rsidP="000A0BDA">
      <w:r>
        <w:t>Barnehagen er stengt på personalets planleggingsdager.</w:t>
      </w:r>
    </w:p>
    <w:p w:rsidR="000A0BDA" w:rsidRDefault="000A0BDA" w:rsidP="000A0BDA">
      <w:r>
        <w:t>Vi har 5 planleggingsdager pr år. Disse vil vi etter beste evne sette opp etter barnehageårets start. 3 av disse vil bli datofestet, og to av disse 5 vil bli prioritert til ekstern kursing, og derfor vanskelig å datofeste nøyaktig, vi vil likevel forsøke å gi beskjed om disse så fort vi har oversikten over disse dagene.</w:t>
      </w:r>
    </w:p>
    <w:p w:rsidR="000A0BDA" w:rsidRDefault="000A0BDA" w:rsidP="000A0BDA">
      <w:r>
        <w:t>Personalet er underlagt ferieloven.</w:t>
      </w:r>
    </w:p>
    <w:p w:rsidR="000A0BDA" w:rsidRDefault="000A0BDA" w:rsidP="000A0BDA"/>
    <w:p w:rsidR="000A0BDA" w:rsidRDefault="000A0BDA" w:rsidP="000A0BDA">
      <w:r>
        <w:t>Det er også bestemmelser angående ferie for barn i barnehager.</w:t>
      </w:r>
    </w:p>
    <w:p w:rsidR="000A0BDA" w:rsidRDefault="000A0BDA" w:rsidP="000A0BDA">
      <w:r>
        <w:t>Barn i barnehage skal ha 3 uker sammenhengende ferie i løpet av barnehageåret, fra 1.08. – 31. 07.</w:t>
      </w:r>
    </w:p>
    <w:p w:rsidR="000A0BDA" w:rsidRDefault="000A0BDA" w:rsidP="000A0BDA"/>
    <w:p w:rsidR="000A0BDA" w:rsidRDefault="000A0BDA" w:rsidP="000A0BDA">
      <w:r>
        <w:t>Dette er en rett barna har til å ha ferie de også, og de skal ha 4 uker ferie i løpet av et år.</w:t>
      </w:r>
    </w:p>
    <w:p w:rsidR="000A0BDA" w:rsidRDefault="000A0BDA" w:rsidP="000A0BDA"/>
    <w:p w:rsidR="000A0BDA" w:rsidRDefault="000A0BDA" w:rsidP="000A0BDA"/>
    <w:p w:rsidR="000A0BDA" w:rsidRDefault="000A0BDA" w:rsidP="000A0BDA">
      <w:pPr>
        <w:numPr>
          <w:ilvl w:val="0"/>
          <w:numId w:val="2"/>
        </w:numPr>
      </w:pPr>
      <w:r>
        <w:t>FORELDREBETALING</w:t>
      </w:r>
    </w:p>
    <w:p w:rsidR="000A0BDA" w:rsidRDefault="000A0BDA" w:rsidP="000A0BDA"/>
    <w:p w:rsidR="000A0BDA" w:rsidRDefault="000A0BDA" w:rsidP="000A0BDA">
      <w:r>
        <w:t xml:space="preserve">Barnehagen følger </w:t>
      </w:r>
      <w:proofErr w:type="spellStart"/>
      <w:r>
        <w:t>makspris</w:t>
      </w:r>
      <w:proofErr w:type="spellEnd"/>
      <w:r>
        <w:t>.</w:t>
      </w:r>
    </w:p>
    <w:p w:rsidR="000A0BDA" w:rsidRDefault="000A0BDA" w:rsidP="000A0BDA">
      <w:r>
        <w:t>Styrer leverer ut giroer for innbetaling.</w:t>
      </w:r>
    </w:p>
    <w:p w:rsidR="000A0BDA" w:rsidRDefault="000A0BDA" w:rsidP="000A0BDA">
      <w:r>
        <w:t>Det betales for 11 (elleve) måneder pr. år.</w:t>
      </w:r>
    </w:p>
    <w:p w:rsidR="000A0BDA" w:rsidRDefault="000A0BDA" w:rsidP="000A0BDA">
      <w:r>
        <w:t>Det betales kun hel eller halv månedskontingent.</w:t>
      </w:r>
    </w:p>
    <w:p w:rsidR="000A0BDA" w:rsidRDefault="000A0BDA" w:rsidP="000A0BDA"/>
    <w:p w:rsidR="000A0BDA" w:rsidRDefault="000A0BDA" w:rsidP="000A0BDA"/>
    <w:p w:rsidR="000A0BDA" w:rsidRDefault="000A0BDA" w:rsidP="000A0BDA">
      <w:r>
        <w:t>Foreldrebetalingen forfaller den 15. i hver måned.</w:t>
      </w:r>
    </w:p>
    <w:p w:rsidR="000A0BDA" w:rsidRDefault="000A0BDA" w:rsidP="000A0BDA"/>
    <w:p w:rsidR="000A0BDA" w:rsidRDefault="000A0BDA" w:rsidP="000A0BDA">
      <w:r>
        <w:t>VED MISLIGHOLDELSE AV BETALING VIL BARNET MISTE PLASSEN.</w:t>
      </w:r>
    </w:p>
    <w:p w:rsidR="000A0BDA" w:rsidRDefault="000A0BDA" w:rsidP="000A0BDA"/>
    <w:p w:rsidR="000A0BDA" w:rsidRDefault="000A0BDA" w:rsidP="000A0BDA">
      <w:r>
        <w:t>Om foreldrebetalingen ikke er innbetalt innen fristen, vil det tilkomme et purregebyr, og om kontingenten ikke er innbetalt innen fristen på 1. purring, vil barnet miste plassen uten videre opplysninger/handlinger fra barnehagens side.</w:t>
      </w:r>
    </w:p>
    <w:p w:rsidR="000A0BDA" w:rsidRDefault="000A0BDA" w:rsidP="000A0BDA"/>
    <w:p w:rsidR="000A0BDA" w:rsidRDefault="000A0BDA" w:rsidP="000A0BDA">
      <w:r>
        <w:t>Ved sammenhengende sykefravær over 14 dager betales 1\2 kontingent, så fremt dette attesteres av lege som nødvendig fravær.</w:t>
      </w:r>
    </w:p>
    <w:p w:rsidR="000A0BDA" w:rsidRDefault="000A0BDA" w:rsidP="000A0BDA"/>
    <w:p w:rsidR="000A0BDA" w:rsidRDefault="000A0BDA" w:rsidP="000A0BDA">
      <w:r>
        <w:lastRenderedPageBreak/>
        <w:t>SYKEFRAVÆRET MÅ VÆRE LEGITIMERT MED LEGEATTEST.</w:t>
      </w:r>
    </w:p>
    <w:p w:rsidR="000A0BDA" w:rsidRDefault="000A0BDA" w:rsidP="000A0BDA"/>
    <w:p w:rsidR="000A0BDA" w:rsidRDefault="000A0BDA" w:rsidP="000A0BDA">
      <w:r>
        <w:t>Ved sammenhengende sykefravær over en måned opphører betaling for den tid sykdommen varer. I slike tilfeller vil barnehagens ledelse ta kontakt med foresatte for å avklare behov for opprettholdelse av barnehageplassen.</w:t>
      </w:r>
    </w:p>
    <w:p w:rsidR="000A0BDA" w:rsidRDefault="000A0BDA" w:rsidP="000A0BDA">
      <w:r>
        <w:t>Fravær fra barnehagen som skyldes andre årsaker enn sykdom gir ikke rett til fritak fra foreldrebetaling.</w:t>
      </w:r>
    </w:p>
    <w:p w:rsidR="000A0BDA" w:rsidRDefault="000A0BDA" w:rsidP="000A0BDA">
      <w:r>
        <w:t>Permisjon fra barnehageplassen innvilges ikke med mindre det betales for plassen i permisjonstida.</w:t>
      </w:r>
    </w:p>
    <w:p w:rsidR="000A0BDA" w:rsidRDefault="000A0BDA" w:rsidP="000A0BDA"/>
    <w:p w:rsidR="000A0BDA" w:rsidRDefault="000A0BDA" w:rsidP="000A0BDA">
      <w:r>
        <w:t xml:space="preserve">For sen henting, </w:t>
      </w:r>
      <w:proofErr w:type="spellStart"/>
      <w:r>
        <w:t>dvs</w:t>
      </w:r>
      <w:proofErr w:type="spellEnd"/>
      <w:r>
        <w:t xml:space="preserve"> etter kl 16.30 vil bli belastet med kr 200,- pr 10 min på neste foreldrebetaling.</w:t>
      </w:r>
    </w:p>
    <w:p w:rsidR="000A0BDA" w:rsidRDefault="000A0BDA" w:rsidP="000A0BDA">
      <w:r>
        <w:t xml:space="preserve">Ved henting etter stengetid, </w:t>
      </w:r>
      <w:proofErr w:type="spellStart"/>
      <w:r>
        <w:t>dvs</w:t>
      </w:r>
      <w:proofErr w:type="spellEnd"/>
      <w:r>
        <w:t xml:space="preserve"> kl 16.30, vil dere få presentert et skjema dere må skrive under på med klokkeslett og dato.</w:t>
      </w:r>
    </w:p>
    <w:p w:rsidR="000A0BDA" w:rsidRDefault="000A0BDA" w:rsidP="000A0BDA"/>
    <w:p w:rsidR="000A0BDA" w:rsidRDefault="000A0BDA" w:rsidP="000A0BDA"/>
    <w:p w:rsidR="000A0BDA" w:rsidRDefault="000A0BDA" w:rsidP="000A0BDA">
      <w:pPr>
        <w:numPr>
          <w:ilvl w:val="0"/>
          <w:numId w:val="2"/>
        </w:numPr>
      </w:pPr>
      <w:r>
        <w:t>DEPOSITUM</w:t>
      </w:r>
    </w:p>
    <w:p w:rsidR="000A0BDA" w:rsidRDefault="000A0BDA" w:rsidP="000A0BDA">
      <w:pPr>
        <w:ind w:left="360"/>
      </w:pPr>
    </w:p>
    <w:p w:rsidR="000A0BDA" w:rsidRDefault="000A0BDA" w:rsidP="000A0BDA">
      <w:r>
        <w:t>Før barnet begynner i barnehagen, må det være innbetalt et depositum pålydende den månedlige betalingen, til barnehagens sperrede konto for depositum. Dette skal være en garanti for foreldrebetalingen. Dersom noen unnlater å betale barnehagekontingenten en måned, vil de ca 14 dager etter betalingsfrist få beskjed om at manglende beløp tas ut fra konto for depositum, og utbetales til barnehagen for foreldrebetaling. Deretter at barnehageplassen kan tildeles et annet barn. Hvis de foresatte ikke kan vise barnehagen kvittering på innbetalt foreldrebetaling innen en uke, kan barnehagen ta ut beløpet fra den sperrede konto for foreldrebetaling, og barnet mister plassen.</w:t>
      </w:r>
    </w:p>
    <w:p w:rsidR="000A0BDA" w:rsidRDefault="000A0BDA" w:rsidP="000A0BDA"/>
    <w:p w:rsidR="000A0BDA" w:rsidRDefault="000A0BDA" w:rsidP="000A0BDA">
      <w:pPr>
        <w:numPr>
          <w:ilvl w:val="0"/>
          <w:numId w:val="2"/>
        </w:numPr>
      </w:pPr>
      <w:r>
        <w:t>TILSETTING</w:t>
      </w:r>
    </w:p>
    <w:p w:rsidR="000A0BDA" w:rsidRDefault="000A0BDA" w:rsidP="000A0BDA">
      <w:pPr>
        <w:ind w:left="360"/>
      </w:pPr>
    </w:p>
    <w:p w:rsidR="000A0BDA" w:rsidRDefault="000A0BDA" w:rsidP="000A0BDA">
      <w:r>
        <w:t>Eierstyret tilsetter personalet. Styrer skal avgi innstilling ved tilsettinger. Eierne fastsetter instrukser for personalet.</w:t>
      </w:r>
    </w:p>
    <w:p w:rsidR="000A0BDA" w:rsidRDefault="000A0BDA" w:rsidP="000A0BDA">
      <w:pPr>
        <w:ind w:left="360"/>
      </w:pPr>
    </w:p>
    <w:p w:rsidR="000A0BDA" w:rsidRDefault="000A0BDA" w:rsidP="000A0BDA">
      <w:pPr>
        <w:numPr>
          <w:ilvl w:val="0"/>
          <w:numId w:val="2"/>
        </w:numPr>
      </w:pPr>
      <w:r>
        <w:t>INTERNKONTROLL</w:t>
      </w:r>
    </w:p>
    <w:p w:rsidR="000A0BDA" w:rsidRDefault="000A0BDA" w:rsidP="000A0BDA"/>
    <w:p w:rsidR="000A0BDA" w:rsidRDefault="000A0BDA" w:rsidP="000A0BDA">
      <w:r>
        <w:t xml:space="preserve">Barnehagen er forpliktet til å arbeide i tråd med ”Forskrift om systematisk helse, miljø og sikkerhetsarbeid i virksomheter”. (Forskrift om </w:t>
      </w:r>
      <w:proofErr w:type="spellStart"/>
      <w:r>
        <w:t>internkontroll</w:t>
      </w:r>
      <w:proofErr w:type="spellEnd"/>
      <w:r>
        <w:t>)</w:t>
      </w:r>
    </w:p>
    <w:p w:rsidR="000A0BDA" w:rsidRDefault="000A0BDA" w:rsidP="000A0BDA"/>
    <w:p w:rsidR="000A0BDA" w:rsidRDefault="000A0BDA" w:rsidP="000A0BDA">
      <w:r>
        <w:t xml:space="preserve">Forskrift om </w:t>
      </w:r>
      <w:proofErr w:type="spellStart"/>
      <w:r>
        <w:t>internkontroll</w:t>
      </w:r>
      <w:proofErr w:type="spellEnd"/>
      <w:r>
        <w:t xml:space="preserve"> gir bestemmelser om at den som er ansvarlig for virksomheten plikter å sørge for systematisk oppfølging av gjeldende krav fastsatt i arbeidsmiljøloven, forurensningsloven, brann- og eksplosjonsloven, produktkontrolloven, sivilforsvarsloven og lov om tilsyn med elektriske anlegg og elektrisk utstyr.</w:t>
      </w:r>
    </w:p>
    <w:p w:rsidR="000A0BDA" w:rsidRDefault="000A0BDA" w:rsidP="000A0BDA">
      <w:r>
        <w:t>Formålet er å fremme helse, miljø og sikkerhet på arbeidsplassen.</w:t>
      </w:r>
    </w:p>
    <w:p w:rsidR="000A0BDA" w:rsidRDefault="000A0BDA" w:rsidP="000A0BDA"/>
    <w:p w:rsidR="000A0BDA" w:rsidRDefault="000A0BDA" w:rsidP="000A0BDA">
      <w:r>
        <w:t xml:space="preserve">Barnehagen skal selv utarbeide sitt eget </w:t>
      </w:r>
      <w:proofErr w:type="spellStart"/>
      <w:r>
        <w:t>internkontrollsystem</w:t>
      </w:r>
      <w:proofErr w:type="spellEnd"/>
      <w:r>
        <w:t xml:space="preserve">, og årlig dokumentere dette ved å fylle ut ”sjekkliste ” for </w:t>
      </w:r>
      <w:proofErr w:type="spellStart"/>
      <w:r>
        <w:t>internkontrollen</w:t>
      </w:r>
      <w:proofErr w:type="spellEnd"/>
      <w:r>
        <w:t>.</w:t>
      </w:r>
    </w:p>
    <w:p w:rsidR="000A0BDA" w:rsidRDefault="000A0BDA" w:rsidP="000A0BDA"/>
    <w:p w:rsidR="000A0BDA" w:rsidRDefault="000A0BDA" w:rsidP="000A0BDA">
      <w:r>
        <w:t>Steinkjer Kommune ved avdeling for skole og barnehage fører kontroll med at barnehagen drives i tråd med gjeldende lover og forskrifter.</w:t>
      </w:r>
    </w:p>
    <w:p w:rsidR="000A0BDA" w:rsidRDefault="000A0BDA" w:rsidP="000A0BDA"/>
    <w:p w:rsidR="000A0BDA" w:rsidRDefault="000A0BDA" w:rsidP="000A0BDA">
      <w:r>
        <w:t>Haugtussa Barnehage AS sine forskrifter gjøres gjeldende fra 1.1.2005.</w:t>
      </w:r>
    </w:p>
    <w:p w:rsidR="00E47498" w:rsidRDefault="00E47498"/>
    <w:sectPr w:rsidR="00E47498" w:rsidSect="00DB105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32FA7"/>
    <w:multiLevelType w:val="hybridMultilevel"/>
    <w:tmpl w:val="1C147F4E"/>
    <w:lvl w:ilvl="0" w:tplc="94167AC4">
      <w:start w:val="1"/>
      <w:numFmt w:val="decimal"/>
      <w:lvlText w:val="%1."/>
      <w:lvlJc w:val="left"/>
      <w:pPr>
        <w:tabs>
          <w:tab w:val="num" w:pos="1065"/>
        </w:tabs>
        <w:ind w:left="1065" w:hanging="705"/>
      </w:pPr>
      <w:rPr>
        <w:rFonts w:cs="Times New Roman" w:hint="default"/>
      </w:rPr>
    </w:lvl>
    <w:lvl w:ilvl="1" w:tplc="04140019" w:tentative="1">
      <w:start w:val="1"/>
      <w:numFmt w:val="lowerLetter"/>
      <w:lvlText w:val="%2."/>
      <w:lvlJc w:val="left"/>
      <w:pPr>
        <w:tabs>
          <w:tab w:val="num" w:pos="1440"/>
        </w:tabs>
        <w:ind w:left="1440" w:hanging="360"/>
      </w:pPr>
      <w:rPr>
        <w:rFonts w:cs="Times New Roman"/>
      </w:rPr>
    </w:lvl>
    <w:lvl w:ilvl="2" w:tplc="0414001B" w:tentative="1">
      <w:start w:val="1"/>
      <w:numFmt w:val="lowerRoman"/>
      <w:lvlText w:val="%3."/>
      <w:lvlJc w:val="right"/>
      <w:pPr>
        <w:tabs>
          <w:tab w:val="num" w:pos="2160"/>
        </w:tabs>
        <w:ind w:left="2160" w:hanging="180"/>
      </w:pPr>
      <w:rPr>
        <w:rFonts w:cs="Times New Roman"/>
      </w:rPr>
    </w:lvl>
    <w:lvl w:ilvl="3" w:tplc="0414000F" w:tentative="1">
      <w:start w:val="1"/>
      <w:numFmt w:val="decimal"/>
      <w:lvlText w:val="%4."/>
      <w:lvlJc w:val="left"/>
      <w:pPr>
        <w:tabs>
          <w:tab w:val="num" w:pos="2880"/>
        </w:tabs>
        <w:ind w:left="2880" w:hanging="360"/>
      </w:pPr>
      <w:rPr>
        <w:rFonts w:cs="Times New Roman"/>
      </w:rPr>
    </w:lvl>
    <w:lvl w:ilvl="4" w:tplc="04140019" w:tentative="1">
      <w:start w:val="1"/>
      <w:numFmt w:val="lowerLetter"/>
      <w:lvlText w:val="%5."/>
      <w:lvlJc w:val="left"/>
      <w:pPr>
        <w:tabs>
          <w:tab w:val="num" w:pos="3600"/>
        </w:tabs>
        <w:ind w:left="3600" w:hanging="360"/>
      </w:pPr>
      <w:rPr>
        <w:rFonts w:cs="Times New Roman"/>
      </w:rPr>
    </w:lvl>
    <w:lvl w:ilvl="5" w:tplc="0414001B" w:tentative="1">
      <w:start w:val="1"/>
      <w:numFmt w:val="lowerRoman"/>
      <w:lvlText w:val="%6."/>
      <w:lvlJc w:val="right"/>
      <w:pPr>
        <w:tabs>
          <w:tab w:val="num" w:pos="4320"/>
        </w:tabs>
        <w:ind w:left="4320" w:hanging="180"/>
      </w:pPr>
      <w:rPr>
        <w:rFonts w:cs="Times New Roman"/>
      </w:rPr>
    </w:lvl>
    <w:lvl w:ilvl="6" w:tplc="0414000F" w:tentative="1">
      <w:start w:val="1"/>
      <w:numFmt w:val="decimal"/>
      <w:lvlText w:val="%7."/>
      <w:lvlJc w:val="left"/>
      <w:pPr>
        <w:tabs>
          <w:tab w:val="num" w:pos="5040"/>
        </w:tabs>
        <w:ind w:left="5040" w:hanging="360"/>
      </w:pPr>
      <w:rPr>
        <w:rFonts w:cs="Times New Roman"/>
      </w:rPr>
    </w:lvl>
    <w:lvl w:ilvl="7" w:tplc="04140019" w:tentative="1">
      <w:start w:val="1"/>
      <w:numFmt w:val="lowerLetter"/>
      <w:lvlText w:val="%8."/>
      <w:lvlJc w:val="left"/>
      <w:pPr>
        <w:tabs>
          <w:tab w:val="num" w:pos="5760"/>
        </w:tabs>
        <w:ind w:left="5760" w:hanging="360"/>
      </w:pPr>
      <w:rPr>
        <w:rFonts w:cs="Times New Roman"/>
      </w:rPr>
    </w:lvl>
    <w:lvl w:ilvl="8" w:tplc="0414001B" w:tentative="1">
      <w:start w:val="1"/>
      <w:numFmt w:val="lowerRoman"/>
      <w:lvlText w:val="%9."/>
      <w:lvlJc w:val="right"/>
      <w:pPr>
        <w:tabs>
          <w:tab w:val="num" w:pos="6480"/>
        </w:tabs>
        <w:ind w:left="6480" w:hanging="180"/>
      </w:pPr>
      <w:rPr>
        <w:rFonts w:cs="Times New Roman"/>
      </w:rPr>
    </w:lvl>
  </w:abstractNum>
  <w:abstractNum w:abstractNumId="1">
    <w:nsid w:val="1B63649A"/>
    <w:multiLevelType w:val="hybridMultilevel"/>
    <w:tmpl w:val="A1F26F1C"/>
    <w:lvl w:ilvl="0" w:tplc="9554559C">
      <w:start w:val="2"/>
      <w:numFmt w:val="decimal"/>
      <w:lvlText w:val="%1"/>
      <w:lvlJc w:val="left"/>
      <w:pPr>
        <w:tabs>
          <w:tab w:val="num" w:pos="720"/>
        </w:tabs>
        <w:ind w:left="720" w:hanging="360"/>
      </w:pPr>
      <w:rPr>
        <w:rFonts w:cs="Times New Roman" w:hint="default"/>
      </w:rPr>
    </w:lvl>
    <w:lvl w:ilvl="1" w:tplc="04140019" w:tentative="1">
      <w:start w:val="1"/>
      <w:numFmt w:val="lowerLetter"/>
      <w:lvlText w:val="%2."/>
      <w:lvlJc w:val="left"/>
      <w:pPr>
        <w:tabs>
          <w:tab w:val="num" w:pos="1440"/>
        </w:tabs>
        <w:ind w:left="1440" w:hanging="360"/>
      </w:pPr>
      <w:rPr>
        <w:rFonts w:cs="Times New Roman"/>
      </w:rPr>
    </w:lvl>
    <w:lvl w:ilvl="2" w:tplc="0414001B" w:tentative="1">
      <w:start w:val="1"/>
      <w:numFmt w:val="lowerRoman"/>
      <w:lvlText w:val="%3."/>
      <w:lvlJc w:val="right"/>
      <w:pPr>
        <w:tabs>
          <w:tab w:val="num" w:pos="2160"/>
        </w:tabs>
        <w:ind w:left="2160" w:hanging="180"/>
      </w:pPr>
      <w:rPr>
        <w:rFonts w:cs="Times New Roman"/>
      </w:rPr>
    </w:lvl>
    <w:lvl w:ilvl="3" w:tplc="0414000F" w:tentative="1">
      <w:start w:val="1"/>
      <w:numFmt w:val="decimal"/>
      <w:lvlText w:val="%4."/>
      <w:lvlJc w:val="left"/>
      <w:pPr>
        <w:tabs>
          <w:tab w:val="num" w:pos="2880"/>
        </w:tabs>
        <w:ind w:left="2880" w:hanging="360"/>
      </w:pPr>
      <w:rPr>
        <w:rFonts w:cs="Times New Roman"/>
      </w:rPr>
    </w:lvl>
    <w:lvl w:ilvl="4" w:tplc="04140019" w:tentative="1">
      <w:start w:val="1"/>
      <w:numFmt w:val="lowerLetter"/>
      <w:lvlText w:val="%5."/>
      <w:lvlJc w:val="left"/>
      <w:pPr>
        <w:tabs>
          <w:tab w:val="num" w:pos="3600"/>
        </w:tabs>
        <w:ind w:left="3600" w:hanging="360"/>
      </w:pPr>
      <w:rPr>
        <w:rFonts w:cs="Times New Roman"/>
      </w:rPr>
    </w:lvl>
    <w:lvl w:ilvl="5" w:tplc="0414001B" w:tentative="1">
      <w:start w:val="1"/>
      <w:numFmt w:val="lowerRoman"/>
      <w:lvlText w:val="%6."/>
      <w:lvlJc w:val="right"/>
      <w:pPr>
        <w:tabs>
          <w:tab w:val="num" w:pos="4320"/>
        </w:tabs>
        <w:ind w:left="4320" w:hanging="180"/>
      </w:pPr>
      <w:rPr>
        <w:rFonts w:cs="Times New Roman"/>
      </w:rPr>
    </w:lvl>
    <w:lvl w:ilvl="6" w:tplc="0414000F" w:tentative="1">
      <w:start w:val="1"/>
      <w:numFmt w:val="decimal"/>
      <w:lvlText w:val="%7."/>
      <w:lvlJc w:val="left"/>
      <w:pPr>
        <w:tabs>
          <w:tab w:val="num" w:pos="5040"/>
        </w:tabs>
        <w:ind w:left="5040" w:hanging="360"/>
      </w:pPr>
      <w:rPr>
        <w:rFonts w:cs="Times New Roman"/>
      </w:rPr>
    </w:lvl>
    <w:lvl w:ilvl="7" w:tplc="04140019" w:tentative="1">
      <w:start w:val="1"/>
      <w:numFmt w:val="lowerLetter"/>
      <w:lvlText w:val="%8."/>
      <w:lvlJc w:val="left"/>
      <w:pPr>
        <w:tabs>
          <w:tab w:val="num" w:pos="5760"/>
        </w:tabs>
        <w:ind w:left="5760" w:hanging="360"/>
      </w:pPr>
      <w:rPr>
        <w:rFonts w:cs="Times New Roman"/>
      </w:rPr>
    </w:lvl>
    <w:lvl w:ilvl="8" w:tplc="0414001B" w:tentative="1">
      <w:start w:val="1"/>
      <w:numFmt w:val="lowerRoman"/>
      <w:lvlText w:val="%9."/>
      <w:lvlJc w:val="right"/>
      <w:pPr>
        <w:tabs>
          <w:tab w:val="num" w:pos="6480"/>
        </w:tabs>
        <w:ind w:left="6480" w:hanging="180"/>
      </w:pPr>
      <w:rPr>
        <w:rFonts w:cs="Times New Roman"/>
      </w:rPr>
    </w:lvl>
  </w:abstractNum>
  <w:abstractNum w:abstractNumId="2">
    <w:nsid w:val="79F62F24"/>
    <w:multiLevelType w:val="hybridMultilevel"/>
    <w:tmpl w:val="AFDE44EC"/>
    <w:lvl w:ilvl="0" w:tplc="0414000F">
      <w:start w:val="1"/>
      <w:numFmt w:val="decimal"/>
      <w:lvlText w:val="%1."/>
      <w:lvlJc w:val="left"/>
      <w:pPr>
        <w:tabs>
          <w:tab w:val="num" w:pos="720"/>
        </w:tabs>
        <w:ind w:left="720" w:hanging="360"/>
      </w:pPr>
      <w:rPr>
        <w:rFonts w:cs="Times New Roman" w:hint="default"/>
      </w:rPr>
    </w:lvl>
    <w:lvl w:ilvl="1" w:tplc="9C28192E">
      <w:start w:val="1"/>
      <w:numFmt w:val="bullet"/>
      <w:lvlText w:val="-"/>
      <w:lvlJc w:val="left"/>
      <w:pPr>
        <w:tabs>
          <w:tab w:val="num" w:pos="1440"/>
        </w:tabs>
        <w:ind w:left="1440" w:hanging="360"/>
      </w:pPr>
      <w:rPr>
        <w:rFonts w:ascii="Times New Roman" w:eastAsia="Times New Roman" w:hAnsi="Times New Roman" w:hint="default"/>
      </w:rPr>
    </w:lvl>
    <w:lvl w:ilvl="2" w:tplc="0414001B" w:tentative="1">
      <w:start w:val="1"/>
      <w:numFmt w:val="lowerRoman"/>
      <w:lvlText w:val="%3."/>
      <w:lvlJc w:val="right"/>
      <w:pPr>
        <w:tabs>
          <w:tab w:val="num" w:pos="2160"/>
        </w:tabs>
        <w:ind w:left="2160" w:hanging="180"/>
      </w:pPr>
      <w:rPr>
        <w:rFonts w:cs="Times New Roman"/>
      </w:rPr>
    </w:lvl>
    <w:lvl w:ilvl="3" w:tplc="0414000F" w:tentative="1">
      <w:start w:val="1"/>
      <w:numFmt w:val="decimal"/>
      <w:lvlText w:val="%4."/>
      <w:lvlJc w:val="left"/>
      <w:pPr>
        <w:tabs>
          <w:tab w:val="num" w:pos="2880"/>
        </w:tabs>
        <w:ind w:left="2880" w:hanging="360"/>
      </w:pPr>
      <w:rPr>
        <w:rFonts w:cs="Times New Roman"/>
      </w:rPr>
    </w:lvl>
    <w:lvl w:ilvl="4" w:tplc="04140019" w:tentative="1">
      <w:start w:val="1"/>
      <w:numFmt w:val="lowerLetter"/>
      <w:lvlText w:val="%5."/>
      <w:lvlJc w:val="left"/>
      <w:pPr>
        <w:tabs>
          <w:tab w:val="num" w:pos="3600"/>
        </w:tabs>
        <w:ind w:left="3600" w:hanging="360"/>
      </w:pPr>
      <w:rPr>
        <w:rFonts w:cs="Times New Roman"/>
      </w:rPr>
    </w:lvl>
    <w:lvl w:ilvl="5" w:tplc="0414001B" w:tentative="1">
      <w:start w:val="1"/>
      <w:numFmt w:val="lowerRoman"/>
      <w:lvlText w:val="%6."/>
      <w:lvlJc w:val="right"/>
      <w:pPr>
        <w:tabs>
          <w:tab w:val="num" w:pos="4320"/>
        </w:tabs>
        <w:ind w:left="4320" w:hanging="180"/>
      </w:pPr>
      <w:rPr>
        <w:rFonts w:cs="Times New Roman"/>
      </w:rPr>
    </w:lvl>
    <w:lvl w:ilvl="6" w:tplc="0414000F" w:tentative="1">
      <w:start w:val="1"/>
      <w:numFmt w:val="decimal"/>
      <w:lvlText w:val="%7."/>
      <w:lvlJc w:val="left"/>
      <w:pPr>
        <w:tabs>
          <w:tab w:val="num" w:pos="5040"/>
        </w:tabs>
        <w:ind w:left="5040" w:hanging="360"/>
      </w:pPr>
      <w:rPr>
        <w:rFonts w:cs="Times New Roman"/>
      </w:rPr>
    </w:lvl>
    <w:lvl w:ilvl="7" w:tplc="04140019" w:tentative="1">
      <w:start w:val="1"/>
      <w:numFmt w:val="lowerLetter"/>
      <w:lvlText w:val="%8."/>
      <w:lvlJc w:val="left"/>
      <w:pPr>
        <w:tabs>
          <w:tab w:val="num" w:pos="5760"/>
        </w:tabs>
        <w:ind w:left="5760" w:hanging="360"/>
      </w:pPr>
      <w:rPr>
        <w:rFonts w:cs="Times New Roman"/>
      </w:rPr>
    </w:lvl>
    <w:lvl w:ilvl="8" w:tplc="0414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A0BDA"/>
    <w:rsid w:val="000A0BDA"/>
    <w:rsid w:val="00DF5978"/>
    <w:rsid w:val="00E47498"/>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BDA"/>
    <w:pPr>
      <w:spacing w:after="0" w:line="240" w:lineRule="auto"/>
    </w:pPr>
    <w:rPr>
      <w:rFonts w:ascii="Times New Roman" w:eastAsia="Times New Roman" w:hAnsi="Times New Roman" w:cs="Times New Roman"/>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1235</Words>
  <Characters>6548</Characters>
  <Application>Microsoft Office Word</Application>
  <DocSecurity>0</DocSecurity>
  <Lines>54</Lines>
  <Paragraphs>15</Paragraphs>
  <ScaleCrop>false</ScaleCrop>
  <Company/>
  <LinksUpToDate>false</LinksUpToDate>
  <CharactersWithSpaces>7768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Gunn</dc:creator>
  <cp:keywords/>
  <dc:description/>
  <cp:lastModifiedBy>Gunn</cp:lastModifiedBy>
  <cp:revision>1</cp:revision>
  <dcterms:created xsi:type="dcterms:W3CDTF">2017-06-14T12:29:00Z</dcterms:created>
  <dcterms:modified xsi:type="dcterms:W3CDTF">2017-06-14T12:29:00Z</dcterms:modified>
</cp:coreProperties>
</file>